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7351" w14:textId="77777777" w:rsidR="00A63FCA" w:rsidRPr="00A63FCA" w:rsidRDefault="00A63FCA" w:rsidP="00A63FCA">
      <w:pPr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63FCA">
        <w:rPr>
          <w:rFonts w:ascii="Arial" w:hAnsi="Arial" w:cs="Arial"/>
          <w:sz w:val="32"/>
          <w:szCs w:val="32"/>
        </w:rPr>
        <w:t>Leistungsbeschreibung mit Leistungsverzeichnis</w:t>
      </w:r>
    </w:p>
    <w:p w14:paraId="42F7CF81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>Hydewa Ausschreibungstexte</w:t>
      </w:r>
    </w:p>
    <w:p w14:paraId="37E062FA" w14:textId="77777777" w:rsidR="00A63FCA" w:rsidRPr="00A63FCA" w:rsidRDefault="00A63FCA" w:rsidP="00A63F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41E5DD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59"/>
        <w:gridCol w:w="7109"/>
      </w:tblGrid>
      <w:tr w:rsidR="00A63FCA" w:rsidRPr="00A63FCA" w14:paraId="6701CBEC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C2F59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511790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Hydewa Ausschreibungstexte</w:t>
            </w:r>
          </w:p>
        </w:tc>
      </w:tr>
      <w:tr w:rsidR="00A63FCA" w:rsidRPr="00A63FCA" w14:paraId="578938DD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90A0E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039573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CA" w:rsidRPr="00A63FCA" w14:paraId="0DB222C6" w14:textId="77777777">
        <w:trPr>
          <w:trHeight w:val="141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75931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57DA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ECB4C4" w14:textId="77777777" w:rsidR="00A63FCA" w:rsidRPr="00A63FCA" w:rsidRDefault="00A63FCA" w:rsidP="00A63F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4DF6478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8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73"/>
        <w:gridCol w:w="1364"/>
        <w:gridCol w:w="5940"/>
      </w:tblGrid>
      <w:tr w:rsidR="00A63FCA" w:rsidRPr="00A63FCA" w14:paraId="3B3C5BBA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E424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Vergabeart: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2AE0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CA" w:rsidRPr="00A63FCA" w14:paraId="0B037785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7C61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Angebotseröffnung: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9719D2" w14:textId="77777777" w:rsidR="00A63FCA" w:rsidRPr="00A63FCA" w:rsidRDefault="00A63FCA" w:rsidP="00A63FCA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699B5" w14:textId="77777777" w:rsidR="00A63FCA" w:rsidRPr="00A63FCA" w:rsidRDefault="00A63FCA" w:rsidP="00A63FCA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Uhrzeit: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63FCA" w:rsidRPr="00A63FCA" w14:paraId="7217C323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0CD6BA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9653E5" w14:textId="77777777" w:rsidR="00A63FCA" w:rsidRPr="00A63FCA" w:rsidRDefault="00A63FCA" w:rsidP="00A63FCA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D461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CA" w:rsidRPr="00A63FCA" w14:paraId="63380C11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A6188B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Ende Zuschlagsfrist: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845AB" w14:textId="77777777" w:rsidR="00A63FCA" w:rsidRPr="00A63FCA" w:rsidRDefault="00A63FCA" w:rsidP="00A63FCA">
            <w:pPr>
              <w:tabs>
                <w:tab w:val="left" w:pos="884"/>
                <w:tab w:val="left" w:pos="2869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57B4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3FCA" w:rsidRPr="00A63FCA" w14:paraId="1E248340" w14:textId="77777777"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3D2D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Ausführungsfrist: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2DA806" w14:textId="77777777" w:rsidR="00A63FCA" w:rsidRPr="00A63FCA" w:rsidRDefault="00A63FCA" w:rsidP="00A63FCA">
            <w:pPr>
              <w:tabs>
                <w:tab w:val="left" w:pos="884"/>
                <w:tab w:val="left" w:pos="2869"/>
                <w:tab w:val="left" w:pos="386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Beginn: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3E77D" w14:textId="77777777" w:rsidR="00A63FCA" w:rsidRPr="00A63FCA" w:rsidRDefault="00A63FCA" w:rsidP="00A63FCA">
            <w:pPr>
              <w:tabs>
                <w:tab w:val="left" w:pos="2018"/>
                <w:tab w:val="left" w:pos="30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Ende: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79CBE3BF" w14:textId="77777777" w:rsidR="00A63FCA" w:rsidRPr="00A63FCA" w:rsidRDefault="00A63FCA" w:rsidP="00A63FCA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ED0AC1" w14:textId="77777777" w:rsidR="00A63FCA" w:rsidRPr="00A63FCA" w:rsidRDefault="00A63FCA" w:rsidP="00A63F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A63FCA" w:rsidRPr="00A63FCA" w14:paraId="44212FD8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C2450A" w14:textId="77777777" w:rsidR="00A63FCA" w:rsidRPr="00A63FCA" w:rsidRDefault="00A63FCA" w:rsidP="00A63FCA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DF4995" w14:textId="77777777" w:rsidR="00A63FCA" w:rsidRPr="00A63FCA" w:rsidRDefault="00A63FCA" w:rsidP="00A63FCA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D168E67" w14:textId="77777777" w:rsidR="00A63FCA" w:rsidRPr="00A63FCA" w:rsidRDefault="00A63FCA" w:rsidP="00A63FCA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2561E4E1" w14:textId="77777777" w:rsidR="00A63FCA" w:rsidRPr="00A63FCA" w:rsidRDefault="00A63FCA" w:rsidP="00A63FCA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37964EF3" w14:textId="77777777" w:rsidR="00A63FCA" w:rsidRPr="00A63FCA" w:rsidRDefault="00A63FCA" w:rsidP="00A63FCA">
            <w:pPr>
              <w:tabs>
                <w:tab w:val="left" w:pos="1276"/>
                <w:tab w:val="right" w:leader="underscore" w:pos="4253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C5F977F" w14:textId="77777777" w:rsidR="00A63FCA" w:rsidRPr="00A63FCA" w:rsidRDefault="00A63FCA" w:rsidP="00A63FCA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1A43A719" w14:textId="77777777" w:rsidR="00A63FCA" w:rsidRPr="00A63FCA" w:rsidRDefault="00A63FCA" w:rsidP="00A63FCA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306E3A42" w14:textId="77777777" w:rsidR="00A63FCA" w:rsidRPr="00A63FCA" w:rsidRDefault="00A63FCA" w:rsidP="00A63FCA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3FCA">
              <w:rPr>
                <w:rFonts w:ascii="Arial" w:hAnsi="Arial" w:cs="Arial"/>
                <w:sz w:val="20"/>
                <w:szCs w:val="20"/>
              </w:rPr>
              <w:t>.............................. EUR</w:t>
            </w:r>
          </w:p>
          <w:p w14:paraId="0FBDB718" w14:textId="77777777" w:rsidR="00A63FCA" w:rsidRPr="00A63FCA" w:rsidRDefault="00A63FCA" w:rsidP="00A63FCA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25C146" w14:textId="77777777" w:rsidR="00A63FCA" w:rsidRPr="00A63FCA" w:rsidRDefault="00A63FCA" w:rsidP="00A63FCA">
            <w:pPr>
              <w:tabs>
                <w:tab w:val="right" w:leader="underscore" w:pos="4428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F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F74850D" w14:textId="77777777" w:rsidR="00A63FCA" w:rsidRPr="00A63FCA" w:rsidRDefault="00A63FCA" w:rsidP="00A63FCA">
            <w:pPr>
              <w:tabs>
                <w:tab w:val="right" w:pos="4441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16"/>
                <w:szCs w:val="16"/>
              </w:rPr>
            </w:pPr>
            <w:r w:rsidRPr="00A63FCA">
              <w:rPr>
                <w:rFonts w:ascii="Arial" w:hAnsi="Arial" w:cs="Arial"/>
                <w:sz w:val="16"/>
                <w:szCs w:val="16"/>
              </w:rPr>
              <w:tab/>
              <w:t>(Ort und Datum, rechtsverbindliche Unterschrift, Stempel)</w:t>
            </w:r>
          </w:p>
        </w:tc>
      </w:tr>
    </w:tbl>
    <w:p w14:paraId="48354F6E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0350042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C57C0E3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  <w:sectPr w:rsidR="00A63FCA" w:rsidRPr="00A63FCA">
          <w:pgSz w:w="11906" w:h="16838"/>
          <w:pgMar w:top="1134" w:right="567" w:bottom="1134" w:left="1134" w:header="720" w:footer="720" w:gutter="0"/>
          <w:cols w:space="720"/>
        </w:sectPr>
      </w:pPr>
    </w:p>
    <w:p w14:paraId="5D8FA74B" w14:textId="77777777" w:rsidR="00A63FCA" w:rsidRPr="00A63FCA" w:rsidRDefault="00A63FCA" w:rsidP="00A63FCA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03"/>
        <w:gridCol w:w="1701"/>
      </w:tblGrid>
      <w:tr w:rsidR="00A63FCA" w:rsidRPr="00A63FCA" w14:paraId="276DC28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B11D87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6AB10F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Wand- und Deckensysteme</w:t>
            </w:r>
            <w:r w:rsidRPr="00A63F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B7DB89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FCA" w:rsidRPr="00A63FCA" w14:paraId="21FF1E21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8CC91E1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05409A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8C21F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FCA" w:rsidRPr="00A63FCA" w14:paraId="0042A8F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33389F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01.01.01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B40A87C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Als Plattenware zur Direktmontage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CA27E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3FCA" w:rsidRPr="00A63FCA" w14:paraId="0E8F2B7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858186B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AD85C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Zusammenstellung (Ebene 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F31C3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3FCA" w:rsidRPr="00A63FCA" w14:paraId="40D74A49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583D923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2DEA2E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Zusammenstellung (Ebene 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7DD814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3FCA" w:rsidRPr="00A63FCA" w14:paraId="0F72D42A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E49B640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CE1860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DF66A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3421684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63FCA" w:rsidRPr="00A63FCA">
          <w:headerReference w:type="default" r:id="rId7"/>
          <w:footerReference w:type="default" r:id="rId8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p w14:paraId="596695D3" w14:textId="77777777" w:rsidR="00A63FCA" w:rsidRPr="00A63FCA" w:rsidRDefault="00A63FCA" w:rsidP="00A63FCA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lastRenderedPageBreak/>
        <w:t>01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Wand- und Deckensysteme</w:t>
      </w:r>
      <w:r w:rsidRPr="00A63FCA">
        <w:rPr>
          <w:rFonts w:ascii="Arial" w:hAnsi="Arial" w:cs="Arial"/>
          <w:b/>
          <w:bCs/>
          <w:sz w:val="20"/>
          <w:szCs w:val="20"/>
        </w:rPr>
        <w:br/>
      </w:r>
    </w:p>
    <w:p w14:paraId="4F8EB19E" w14:textId="10A4A28D" w:rsidR="00A63FCA" w:rsidRPr="00A63FCA" w:rsidRDefault="00A63FCA" w:rsidP="00A63FCA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Glasbord® / Hydewa LX</w:t>
      </w:r>
    </w:p>
    <w:p w14:paraId="3040DECE" w14:textId="77777777" w:rsidR="00A63FCA" w:rsidRPr="00A63FCA" w:rsidRDefault="00A63FCA" w:rsidP="00A63FCA">
      <w:pPr>
        <w:autoSpaceDE w:val="0"/>
        <w:autoSpaceDN w:val="0"/>
        <w:adjustRightInd w:val="0"/>
        <w:spacing w:after="227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Als Plattenware zur Direktmontage</w:t>
      </w:r>
    </w:p>
    <w:p w14:paraId="43B04799" w14:textId="16FCA303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Direktmontage von Glasbord® und </w:t>
      </w:r>
      <w:r w:rsidRPr="0035240E">
        <w:rPr>
          <w:rFonts w:ascii="Arial" w:hAnsi="Arial" w:cs="Arial"/>
          <w:b/>
          <w:bCs/>
          <w:sz w:val="20"/>
          <w:szCs w:val="20"/>
        </w:rPr>
        <w:t>Hyd</w:t>
      </w:r>
      <w:r w:rsidR="0035240E" w:rsidRPr="00194C87">
        <w:rPr>
          <w:rFonts w:ascii="Arial" w:hAnsi="Arial" w:cs="Arial"/>
          <w:b/>
          <w:bCs/>
          <w:sz w:val="20"/>
          <w:szCs w:val="20"/>
        </w:rPr>
        <w:t>e</w:t>
      </w:r>
      <w:r w:rsidRPr="0035240E">
        <w:rPr>
          <w:rFonts w:ascii="Arial" w:hAnsi="Arial" w:cs="Arial"/>
          <w:b/>
          <w:bCs/>
          <w:sz w:val="20"/>
          <w:szCs w:val="20"/>
        </w:rPr>
        <w:t>wa</w:t>
      </w:r>
      <w:r w:rsidRPr="00A63FCA">
        <w:rPr>
          <w:rFonts w:ascii="Arial" w:hAnsi="Arial" w:cs="Arial"/>
          <w:b/>
          <w:bCs/>
          <w:sz w:val="20"/>
          <w:szCs w:val="20"/>
        </w:rPr>
        <w:t xml:space="preserve"> LX-Paneele (Standardfarbe Weiß) </w:t>
      </w:r>
    </w:p>
    <w:p w14:paraId="5CB78C5A" w14:textId="77777777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8903563" w14:textId="77777777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a)  Glasbord</w:t>
      </w:r>
      <w:r w:rsidRPr="00194C87">
        <w:rPr>
          <w:rFonts w:ascii="Arial" w:hAnsi="Arial" w:cs="Arial"/>
          <w:sz w:val="20"/>
          <w:szCs w:val="20"/>
          <w:vertAlign w:val="superscript"/>
        </w:rPr>
        <w:t>®</w:t>
      </w:r>
      <w:r w:rsidRPr="00A63FCA">
        <w:rPr>
          <w:rFonts w:ascii="Arial" w:hAnsi="Arial" w:cs="Arial"/>
          <w:sz w:val="20"/>
          <w:szCs w:val="20"/>
        </w:rPr>
        <w:t xml:space="preserve"> PWI-P 2,3 mm (Baustoffklasse E (B2) strukturiert)</w:t>
      </w:r>
    </w:p>
    <w:p w14:paraId="1F5CBE88" w14:textId="77777777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b)  Glasbord</w:t>
      </w:r>
      <w:r w:rsidRPr="00194C87">
        <w:rPr>
          <w:rFonts w:ascii="Arial" w:hAnsi="Arial" w:cs="Arial"/>
          <w:sz w:val="20"/>
          <w:szCs w:val="20"/>
          <w:vertAlign w:val="superscript"/>
        </w:rPr>
        <w:t>®</w:t>
      </w:r>
      <w:r w:rsidRPr="00A63FCA">
        <w:rPr>
          <w:rFonts w:ascii="Arial" w:hAnsi="Arial" w:cs="Arial"/>
          <w:sz w:val="20"/>
          <w:szCs w:val="20"/>
        </w:rPr>
        <w:t xml:space="preserve"> PWI 3,0 mm (Baustoffklasse E (B2) strukturiert)</w:t>
      </w:r>
    </w:p>
    <w:p w14:paraId="44061749" w14:textId="77777777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c)  Glasbord</w:t>
      </w:r>
      <w:r w:rsidRPr="00194C87">
        <w:rPr>
          <w:rFonts w:ascii="Arial" w:hAnsi="Arial" w:cs="Arial"/>
          <w:sz w:val="20"/>
          <w:szCs w:val="20"/>
          <w:vertAlign w:val="superscript"/>
        </w:rPr>
        <w:t>®</w:t>
      </w:r>
      <w:r w:rsidRPr="00A63FCA">
        <w:rPr>
          <w:rFonts w:ascii="Arial" w:hAnsi="Arial" w:cs="Arial"/>
          <w:sz w:val="20"/>
          <w:szCs w:val="20"/>
        </w:rPr>
        <w:t xml:space="preserve"> PSI-F 1,9 mm (Baustoffklasse E (B2) plan)</w:t>
      </w:r>
    </w:p>
    <w:p w14:paraId="38B827FB" w14:textId="4433215D" w:rsidR="00A63FCA" w:rsidRP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d)  Glasbord</w:t>
      </w:r>
      <w:r w:rsidRPr="00194C87">
        <w:rPr>
          <w:rFonts w:ascii="Arial" w:hAnsi="Arial" w:cs="Arial"/>
          <w:sz w:val="20"/>
          <w:szCs w:val="20"/>
          <w:vertAlign w:val="superscript"/>
        </w:rPr>
        <w:t>®</w:t>
      </w:r>
      <w:r w:rsidRPr="00A63FCA">
        <w:rPr>
          <w:rFonts w:ascii="Arial" w:hAnsi="Arial" w:cs="Arial"/>
          <w:sz w:val="20"/>
          <w:szCs w:val="20"/>
        </w:rPr>
        <w:t xml:space="preserve"> FX</w:t>
      </w:r>
      <w:r w:rsidR="00194C87">
        <w:rPr>
          <w:rFonts w:ascii="Arial" w:hAnsi="Arial" w:cs="Arial"/>
          <w:sz w:val="20"/>
          <w:szCs w:val="20"/>
        </w:rPr>
        <w:t>-</w:t>
      </w:r>
      <w:r w:rsidRPr="00A63FCA">
        <w:rPr>
          <w:rFonts w:ascii="Arial" w:hAnsi="Arial" w:cs="Arial"/>
          <w:sz w:val="20"/>
          <w:szCs w:val="20"/>
        </w:rPr>
        <w:t>FM (FXE) 2,3 mm</w:t>
      </w:r>
      <w:r w:rsidR="00194C87">
        <w:rPr>
          <w:rFonts w:ascii="Arial" w:hAnsi="Arial" w:cs="Arial"/>
          <w:sz w:val="20"/>
          <w:szCs w:val="20"/>
        </w:rPr>
        <w:t xml:space="preserve"> </w:t>
      </w:r>
      <w:r w:rsidRPr="00A63FCA">
        <w:rPr>
          <w:rFonts w:ascii="Arial" w:hAnsi="Arial" w:cs="Arial"/>
          <w:sz w:val="20"/>
          <w:szCs w:val="20"/>
        </w:rPr>
        <w:t>(Baustoffklasse B-s2-d0 (B1) strukturiert)</w:t>
      </w:r>
      <w:r w:rsidR="00194C87">
        <w:rPr>
          <w:rFonts w:ascii="Arial" w:hAnsi="Arial" w:cs="Arial"/>
          <w:sz w:val="20"/>
          <w:szCs w:val="20"/>
        </w:rPr>
        <w:t xml:space="preserve">, 3,0 mm </w:t>
      </w:r>
      <w:r w:rsidR="00194C87" w:rsidRPr="00A63FCA">
        <w:rPr>
          <w:rFonts w:ascii="Arial" w:hAnsi="Arial" w:cs="Arial"/>
          <w:sz w:val="20"/>
          <w:szCs w:val="20"/>
        </w:rPr>
        <w:t>(Baustoffklasse E (B2) strukturiert)</w:t>
      </w:r>
    </w:p>
    <w:p w14:paraId="0BE2A792" w14:textId="631F9334" w:rsidR="00A63FCA" w:rsidRDefault="00A63FCA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e)  Glasbord</w:t>
      </w:r>
      <w:r w:rsidRPr="00194C87">
        <w:rPr>
          <w:rFonts w:ascii="Arial" w:hAnsi="Arial" w:cs="Arial"/>
          <w:sz w:val="20"/>
          <w:szCs w:val="20"/>
          <w:vertAlign w:val="superscript"/>
        </w:rPr>
        <w:t>®</w:t>
      </w:r>
      <w:r w:rsidRPr="00A63FCA">
        <w:rPr>
          <w:rFonts w:ascii="Arial" w:hAnsi="Arial" w:cs="Arial"/>
          <w:sz w:val="20"/>
          <w:szCs w:val="20"/>
        </w:rPr>
        <w:t xml:space="preserve"> FS</w:t>
      </w:r>
      <w:r w:rsidR="00194C87">
        <w:rPr>
          <w:rFonts w:ascii="Arial" w:hAnsi="Arial" w:cs="Arial"/>
          <w:sz w:val="20"/>
          <w:szCs w:val="20"/>
        </w:rPr>
        <w:t>-</w:t>
      </w:r>
      <w:r w:rsidRPr="00A63FCA">
        <w:rPr>
          <w:rFonts w:ascii="Arial" w:hAnsi="Arial" w:cs="Arial"/>
          <w:sz w:val="20"/>
          <w:szCs w:val="20"/>
        </w:rPr>
        <w:t xml:space="preserve">FM 1,9 mm (Baustoffklasse B-s2-d0 (B1) </w:t>
      </w:r>
      <w:r w:rsidR="00194C87">
        <w:rPr>
          <w:rFonts w:ascii="Arial" w:hAnsi="Arial" w:cs="Arial"/>
          <w:sz w:val="20"/>
          <w:szCs w:val="20"/>
        </w:rPr>
        <w:t>plan</w:t>
      </w:r>
    </w:p>
    <w:p w14:paraId="55DDF7A9" w14:textId="796B429B" w:rsidR="00FE089C" w:rsidRPr="00A63FCA" w:rsidRDefault="00FE089C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Glasbord</w:t>
      </w:r>
      <w:r w:rsidRPr="00FE089C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FX 1,9 mm (Baustoffklasse B-s1-d0 (B1) strukturier</w:t>
      </w:r>
      <w:r w:rsidR="0082502D">
        <w:rPr>
          <w:rFonts w:ascii="Arial" w:hAnsi="Arial" w:cs="Arial"/>
          <w:sz w:val="20"/>
          <w:szCs w:val="20"/>
        </w:rPr>
        <w:t>t</w:t>
      </w:r>
    </w:p>
    <w:p w14:paraId="11434849" w14:textId="57742624" w:rsidR="00A63FCA" w:rsidRPr="00A63FCA" w:rsidRDefault="0082502D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 w:rsidR="00A63FCA" w:rsidRPr="00A63FCA">
        <w:rPr>
          <w:rFonts w:ascii="Arial" w:hAnsi="Arial" w:cs="Arial"/>
          <w:sz w:val="20"/>
          <w:szCs w:val="20"/>
        </w:rPr>
        <w:t xml:space="preserve">  Hydewa LX-P 2,0 mm (Baustoffklasse E (B2) plan)</w:t>
      </w:r>
    </w:p>
    <w:p w14:paraId="5D38CD7E" w14:textId="6CD3C78E" w:rsidR="00A63FCA" w:rsidRPr="00A63FCA" w:rsidRDefault="0082502D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A63FCA" w:rsidRPr="00A63FCA">
        <w:rPr>
          <w:rFonts w:ascii="Arial" w:hAnsi="Arial" w:cs="Arial"/>
          <w:sz w:val="20"/>
          <w:szCs w:val="20"/>
        </w:rPr>
        <w:t>)   Hydewa LX-E-2,3 mm (Baustoffklasse E (B2) strukturiert)</w:t>
      </w:r>
    </w:p>
    <w:p w14:paraId="673044B8" w14:textId="4F75827F" w:rsidR="00A63FCA" w:rsidRPr="00A63FCA" w:rsidRDefault="0082502D" w:rsidP="00A63FCA">
      <w:pPr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63FCA" w:rsidRPr="00A63FCA">
        <w:rPr>
          <w:rFonts w:ascii="Arial" w:hAnsi="Arial" w:cs="Arial"/>
          <w:sz w:val="20"/>
          <w:szCs w:val="20"/>
        </w:rPr>
        <w:t>)   Hydewa LX-E 3,0 mm (Baustoffklasse E (B2) strukturiert)</w:t>
      </w:r>
    </w:p>
    <w:p w14:paraId="60CBB3A2" w14:textId="77777777" w:rsidR="00A63FCA" w:rsidRPr="00A63FCA" w:rsidRDefault="00A63FCA" w:rsidP="00A63FCA">
      <w:pPr>
        <w:tabs>
          <w:tab w:val="left" w:pos="2023"/>
        </w:tabs>
        <w:autoSpaceDE w:val="0"/>
        <w:autoSpaceDN w:val="0"/>
        <w:adjustRightInd w:val="0"/>
        <w:spacing w:after="0" w:line="254" w:lineRule="exact"/>
        <w:ind w:left="1773" w:right="1701"/>
        <w:rPr>
          <w:rFonts w:ascii="Arial" w:hAnsi="Arial" w:cs="Arial"/>
          <w:sz w:val="20"/>
          <w:szCs w:val="20"/>
        </w:rPr>
      </w:pPr>
    </w:p>
    <w:p w14:paraId="01B74644" w14:textId="77777777" w:rsidR="00A63FCA" w:rsidRPr="00A63FCA" w:rsidRDefault="00A63FCA" w:rsidP="00A63FCA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0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  <w:r w:rsidRPr="00A63FCA">
        <w:rPr>
          <w:rFonts w:ascii="Univers" w:hAnsi="Univers" w:cs="Univers"/>
          <w:b/>
          <w:bCs/>
          <w:sz w:val="20"/>
          <w:szCs w:val="20"/>
        </w:rPr>
        <w:t xml:space="preserve">Werden gleichwertige Produkte anderer Hersteller angeboten sind diese durch </w:t>
      </w:r>
      <w:r w:rsidRPr="00A63FCA">
        <w:rPr>
          <w:rFonts w:ascii="Univers" w:hAnsi="Univers" w:cs="Univers"/>
          <w:b/>
          <w:bCs/>
          <w:sz w:val="20"/>
          <w:szCs w:val="20"/>
          <w:u w:val="single"/>
        </w:rPr>
        <w:t>Muster</w:t>
      </w:r>
      <w:r w:rsidRPr="00A63FCA">
        <w:rPr>
          <w:rFonts w:ascii="Univers" w:hAnsi="Univers" w:cs="Univers"/>
          <w:b/>
          <w:bCs/>
          <w:sz w:val="20"/>
          <w:szCs w:val="20"/>
        </w:rPr>
        <w:t xml:space="preserve"> und </w:t>
      </w:r>
      <w:r w:rsidRPr="00A63FCA">
        <w:rPr>
          <w:rFonts w:ascii="Univers" w:hAnsi="Univers" w:cs="Univers"/>
          <w:b/>
          <w:bCs/>
          <w:sz w:val="20"/>
          <w:szCs w:val="20"/>
          <w:u w:val="single"/>
        </w:rPr>
        <w:t>ZEUGNISSE</w:t>
      </w:r>
      <w:r w:rsidRPr="00A63FCA">
        <w:rPr>
          <w:rFonts w:ascii="Univers" w:hAnsi="Univers" w:cs="Univers"/>
          <w:b/>
          <w:bCs/>
          <w:sz w:val="20"/>
          <w:szCs w:val="20"/>
        </w:rPr>
        <w:t xml:space="preserve"> nachzuweisen!</w:t>
      </w:r>
    </w:p>
    <w:p w14:paraId="6F0F4E35" w14:textId="77777777" w:rsidR="00A63FCA" w:rsidRPr="00A63FCA" w:rsidRDefault="00A63FCA" w:rsidP="00A63FCA">
      <w:pPr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259" w:after="227" w:line="245" w:lineRule="exact"/>
        <w:ind w:left="1749" w:right="2200"/>
        <w:rPr>
          <w:rFonts w:ascii="Univers" w:hAnsi="Univers" w:cs="Univers"/>
          <w:b/>
          <w:bCs/>
          <w:sz w:val="20"/>
          <w:szCs w:val="20"/>
        </w:rPr>
      </w:pPr>
    </w:p>
    <w:p w14:paraId="3938273D" w14:textId="08935398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01.01.01.0010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 xml:space="preserve">Glasbord® oder </w:t>
      </w:r>
      <w:r w:rsidR="00817317">
        <w:rPr>
          <w:rFonts w:ascii="Arial" w:hAnsi="Arial" w:cs="Arial"/>
          <w:b/>
          <w:bCs/>
          <w:sz w:val="20"/>
          <w:szCs w:val="20"/>
        </w:rPr>
        <w:t>Hydewa LX</w:t>
      </w:r>
      <w:r w:rsidRPr="00A63FCA">
        <w:rPr>
          <w:rFonts w:ascii="Arial" w:hAnsi="Arial" w:cs="Arial"/>
          <w:b/>
          <w:bCs/>
          <w:sz w:val="20"/>
          <w:szCs w:val="20"/>
        </w:rPr>
        <w:t xml:space="preserve"> als Plattenmaterial</w:t>
      </w:r>
    </w:p>
    <w:p w14:paraId="3A4633C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proofErr w:type="spellStart"/>
      <w:r w:rsidRPr="00A63FCA">
        <w:rPr>
          <w:rFonts w:ascii="Arial" w:hAnsi="Arial" w:cs="Arial"/>
          <w:sz w:val="20"/>
          <w:szCs w:val="20"/>
        </w:rPr>
        <w:t>Paneelbreite</w:t>
      </w:r>
      <w:proofErr w:type="spellEnd"/>
      <w:r w:rsidRPr="00A63FCA">
        <w:rPr>
          <w:rFonts w:ascii="Arial" w:hAnsi="Arial" w:cs="Arial"/>
          <w:sz w:val="20"/>
          <w:szCs w:val="20"/>
        </w:rPr>
        <w:t xml:space="preserve"> 1200 mm, </w:t>
      </w:r>
      <w:proofErr w:type="spellStart"/>
      <w:r w:rsidRPr="00A63FCA">
        <w:rPr>
          <w:rFonts w:ascii="Arial" w:hAnsi="Arial" w:cs="Arial"/>
          <w:sz w:val="20"/>
          <w:szCs w:val="20"/>
        </w:rPr>
        <w:t>Paneellänge</w:t>
      </w:r>
      <w:proofErr w:type="spellEnd"/>
      <w:r w:rsidRPr="00A63FCA">
        <w:rPr>
          <w:rFonts w:ascii="Arial" w:hAnsi="Arial" w:cs="Arial"/>
          <w:sz w:val="20"/>
          <w:szCs w:val="20"/>
        </w:rPr>
        <w:t xml:space="preserve"> in Abstufungen 2100 bis. 3000 mm</w:t>
      </w:r>
    </w:p>
    <w:p w14:paraId="323DA40D" w14:textId="5E191C86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Auf vorhandenen tragfähigen Untergrund (Mauerwerk, Beton, Gipskarton, Fliesen, Blech etc.) mittels Hydewa </w:t>
      </w:r>
      <w:r w:rsidR="003F017B">
        <w:rPr>
          <w:rFonts w:ascii="Arial" w:hAnsi="Arial" w:cs="Arial"/>
          <w:sz w:val="20"/>
          <w:szCs w:val="20"/>
        </w:rPr>
        <w:t xml:space="preserve">Spezialklebstoff </w:t>
      </w:r>
      <w:r w:rsidRPr="00A63FCA">
        <w:rPr>
          <w:rFonts w:ascii="Arial" w:hAnsi="Arial" w:cs="Arial"/>
          <w:sz w:val="20"/>
          <w:szCs w:val="20"/>
        </w:rPr>
        <w:t xml:space="preserve">vollflächig verkleben. Der Untergrund muss glatt und staubfrei sein. Im Zweifelsfall sind die Oberflächen vorzubehandeln. </w:t>
      </w:r>
      <w:r w:rsidR="004741A8" w:rsidRPr="00194C87">
        <w:rPr>
          <w:rFonts w:ascii="Arial" w:hAnsi="Arial" w:cs="Arial"/>
          <w:sz w:val="20"/>
          <w:szCs w:val="20"/>
        </w:rPr>
        <w:t>Montagehinweise beachten!</w:t>
      </w:r>
    </w:p>
    <w:p w14:paraId="01CB4E2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6F8125CC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Oberfläche (Aus obiger Liste wählen):_______________</w:t>
      </w:r>
    </w:p>
    <w:p w14:paraId="4893ECD6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6DF1A388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6A1B97C8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3F9ACBC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3087FE90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6C3DA46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3D96900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69DED75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43AB6DC8" w14:textId="124DA638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lastRenderedPageBreak/>
        <w:t>01.01.01.00</w:t>
      </w:r>
      <w:r w:rsidR="005A08A6">
        <w:rPr>
          <w:rFonts w:ascii="Arial" w:hAnsi="Arial" w:cs="Arial"/>
          <w:sz w:val="20"/>
          <w:szCs w:val="20"/>
        </w:rPr>
        <w:t>2</w:t>
      </w:r>
      <w:r w:rsidRPr="00A63FCA">
        <w:rPr>
          <w:rFonts w:ascii="Arial" w:hAnsi="Arial" w:cs="Arial"/>
          <w:sz w:val="20"/>
          <w:szCs w:val="20"/>
        </w:rPr>
        <w:t>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Haftgrundierung / Vorbehandlung</w:t>
      </w:r>
    </w:p>
    <w:p w14:paraId="229F680D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Haftgrundierung anhand des Untergrundes abstimmen und wählen für:</w:t>
      </w:r>
    </w:p>
    <w:p w14:paraId="58677EC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1576AF9F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□ </w:t>
      </w:r>
      <w:r w:rsidRPr="00A63FCA">
        <w:rPr>
          <w:rFonts w:ascii="Arial" w:hAnsi="Arial" w:cs="Arial"/>
          <w:sz w:val="20"/>
          <w:szCs w:val="20"/>
        </w:rPr>
        <w:tab/>
        <w:t>Saugende Untergründe</w:t>
      </w:r>
    </w:p>
    <w:p w14:paraId="053C23C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□</w:t>
      </w:r>
      <w:r w:rsidRPr="00A63FCA">
        <w:rPr>
          <w:rFonts w:ascii="Arial" w:hAnsi="Arial" w:cs="Arial"/>
          <w:sz w:val="20"/>
          <w:szCs w:val="20"/>
        </w:rPr>
        <w:tab/>
        <w:t>Nicht saugende Untergründe</w:t>
      </w:r>
    </w:p>
    <w:p w14:paraId="6F347768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4AD5B7E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03FC308C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7CDF1D5C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6763C99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50FF7BE5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7440D08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758C2700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1CC11D1E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786D3F4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01.01.01.0030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Hydewa Spezialklebstoff</w:t>
      </w:r>
    </w:p>
    <w:p w14:paraId="4A7DF921" w14:textId="0D14554C" w:rsidR="00A63FCA" w:rsidRPr="004741A8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color w:val="00B050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Die Paneele werden mit Hydewa </w:t>
      </w:r>
      <w:r w:rsidR="005A08A6">
        <w:rPr>
          <w:rFonts w:ascii="Arial" w:hAnsi="Arial" w:cs="Arial"/>
          <w:sz w:val="20"/>
          <w:szCs w:val="20"/>
        </w:rPr>
        <w:t>Spezialk</w:t>
      </w:r>
      <w:r w:rsidRPr="00A63FCA">
        <w:rPr>
          <w:rFonts w:ascii="Arial" w:hAnsi="Arial" w:cs="Arial"/>
          <w:sz w:val="20"/>
          <w:szCs w:val="20"/>
        </w:rPr>
        <w:t>lebstoff auf dem bestehenden Untergrund befestigt. Es ist darauf zu achten, dass eine vollflächige Verklebung erzielt wird.</w:t>
      </w:r>
      <w:r w:rsidR="004741A8">
        <w:rPr>
          <w:rFonts w:ascii="Arial" w:hAnsi="Arial" w:cs="Arial"/>
          <w:color w:val="00B050"/>
          <w:sz w:val="20"/>
          <w:szCs w:val="20"/>
        </w:rPr>
        <w:t xml:space="preserve"> </w:t>
      </w:r>
      <w:r w:rsidR="004741A8" w:rsidRPr="00194C87">
        <w:rPr>
          <w:rFonts w:ascii="Arial" w:hAnsi="Arial" w:cs="Arial"/>
          <w:sz w:val="20"/>
          <w:szCs w:val="20"/>
        </w:rPr>
        <w:t>Verbrauch ca. 1000 ml</w:t>
      </w:r>
    </w:p>
    <w:p w14:paraId="5DCB376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5818A6FB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44CAD91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34F7A631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1BAF8749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37E5BB0F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0346097E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30E6CE7D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218C4F3B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m²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1EC84F4C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01.01.01.0040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Fugenausbildung</w:t>
      </w:r>
    </w:p>
    <w:p w14:paraId="0596C751" w14:textId="2842AD70" w:rsidR="00A63FCA" w:rsidRPr="00A63FCA" w:rsidRDefault="00A63FCA" w:rsidP="00A63FCA">
      <w:pPr>
        <w:keepNext/>
        <w:keepLines/>
        <w:tabs>
          <w:tab w:val="left" w:pos="3119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pacing w:val="-9"/>
          <w:sz w:val="20"/>
          <w:szCs w:val="20"/>
        </w:rPr>
      </w:pPr>
      <w:r w:rsidRPr="00A63FCA">
        <w:rPr>
          <w:rFonts w:ascii="Arial" w:hAnsi="Arial" w:cs="Arial"/>
          <w:spacing w:val="-9"/>
          <w:sz w:val="20"/>
          <w:szCs w:val="20"/>
        </w:rPr>
        <w:t>Hydewa</w:t>
      </w:r>
      <w:r w:rsidR="00DF11D8">
        <w:rPr>
          <w:rFonts w:ascii="Arial" w:hAnsi="Arial" w:cs="Arial"/>
          <w:spacing w:val="-9"/>
          <w:sz w:val="20"/>
          <w:szCs w:val="20"/>
        </w:rPr>
        <w:t xml:space="preserve"> h</w:t>
      </w:r>
      <w:r w:rsidRPr="00A63FCA">
        <w:rPr>
          <w:rFonts w:ascii="Arial" w:hAnsi="Arial" w:cs="Arial"/>
          <w:spacing w:val="-9"/>
          <w:sz w:val="20"/>
          <w:szCs w:val="20"/>
        </w:rPr>
        <w:t xml:space="preserve">ps-1c </w:t>
      </w:r>
      <w:r w:rsidR="00DF11D8">
        <w:rPr>
          <w:rFonts w:ascii="Arial" w:hAnsi="Arial" w:cs="Arial"/>
          <w:spacing w:val="-9"/>
          <w:sz w:val="20"/>
          <w:szCs w:val="20"/>
        </w:rPr>
        <w:t xml:space="preserve">(Fugendichtstoff weich) </w:t>
      </w:r>
      <w:r w:rsidRPr="00A63FCA">
        <w:rPr>
          <w:rFonts w:ascii="Arial" w:hAnsi="Arial" w:cs="Arial"/>
          <w:spacing w:val="-9"/>
          <w:sz w:val="20"/>
          <w:szCs w:val="20"/>
        </w:rPr>
        <w:t>(Art.-Nr.: 510004C)</w:t>
      </w:r>
    </w:p>
    <w:p w14:paraId="04692474" w14:textId="77777777" w:rsidR="00A63FCA" w:rsidRPr="00A63FCA" w:rsidRDefault="00A63FCA" w:rsidP="00A63FCA">
      <w:pPr>
        <w:keepNext/>
        <w:keepLines/>
        <w:tabs>
          <w:tab w:val="left" w:pos="3119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</w:p>
    <w:p w14:paraId="50A82831" w14:textId="06480E56" w:rsidR="00A63FCA" w:rsidRPr="00A63FCA" w:rsidRDefault="00A63FCA" w:rsidP="00A63FCA">
      <w:pPr>
        <w:keepNext/>
        <w:keepLines/>
        <w:shd w:val="clear" w:color="FFFFFF" w:fill="FFFFFF"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before="19" w:after="0" w:line="240" w:lineRule="auto"/>
        <w:ind w:left="1701" w:right="1701"/>
        <w:rPr>
          <w:rFonts w:ascii="Arial" w:hAnsi="Arial" w:cs="Arial"/>
          <w:spacing w:val="-9"/>
          <w:sz w:val="20"/>
          <w:szCs w:val="20"/>
        </w:rPr>
      </w:pPr>
      <w:r w:rsidRPr="00A63FCA">
        <w:rPr>
          <w:rFonts w:ascii="Arial" w:hAnsi="Arial" w:cs="Arial"/>
          <w:spacing w:val="-9"/>
          <w:sz w:val="20"/>
          <w:szCs w:val="20"/>
        </w:rPr>
        <w:t>Abkleben und anschließende Versiegelung der Elementfugen, inkl. Hydewa</w:t>
      </w:r>
      <w:r w:rsidR="00DF11D8">
        <w:rPr>
          <w:rFonts w:ascii="Arial" w:hAnsi="Arial" w:cs="Arial"/>
          <w:spacing w:val="-9"/>
          <w:sz w:val="20"/>
          <w:szCs w:val="20"/>
        </w:rPr>
        <w:t xml:space="preserve"> hps-1c </w:t>
      </w:r>
      <w:r w:rsidRPr="00A63FCA">
        <w:rPr>
          <w:rFonts w:ascii="Arial" w:hAnsi="Arial" w:cs="Arial"/>
          <w:spacing w:val="-9"/>
          <w:sz w:val="20"/>
          <w:szCs w:val="20"/>
        </w:rPr>
        <w:t>(Art-Nr.: 510004C)</w:t>
      </w:r>
    </w:p>
    <w:p w14:paraId="5E1AC687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443F040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408987D5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72CDEAD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0F678D0F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129B35D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676C63B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44399C86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713699FE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lastRenderedPageBreak/>
        <w:t>01.01.01.0050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 xml:space="preserve">Zubehör: Lieferung und Montage von 1-teiligem H-Profil, </w:t>
      </w:r>
    </w:p>
    <w:p w14:paraId="56BE92E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1-teiliges H-Profil, Art.-Nr. 120018 (2,3mm) oder 120016 (3 mm)</w:t>
      </w:r>
    </w:p>
    <w:p w14:paraId="68162B23" w14:textId="77777777" w:rsidR="00A63FCA" w:rsidRPr="00A63FCA" w:rsidRDefault="00A63FCA" w:rsidP="00A63FCA">
      <w:pPr>
        <w:keepNext/>
        <w:keepLines/>
        <w:tabs>
          <w:tab w:val="left" w:pos="3119"/>
          <w:tab w:val="left" w:pos="5387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</w:p>
    <w:p w14:paraId="3581D6A6" w14:textId="79C3F3F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Das Profil wird mit Hydewa </w:t>
      </w:r>
      <w:r w:rsidR="00DF11D8">
        <w:rPr>
          <w:rFonts w:ascii="Arial" w:hAnsi="Arial" w:cs="Arial"/>
          <w:sz w:val="20"/>
          <w:szCs w:val="20"/>
        </w:rPr>
        <w:t xml:space="preserve">Spezialklebstoff </w:t>
      </w:r>
      <w:r w:rsidRPr="00A63FCA">
        <w:rPr>
          <w:rFonts w:ascii="Arial" w:hAnsi="Arial" w:cs="Arial"/>
          <w:sz w:val="20"/>
          <w:szCs w:val="20"/>
        </w:rPr>
        <w:t xml:space="preserve">auf dem bestehenden Untergrund befestigt, sodass sich </w:t>
      </w:r>
      <w:r w:rsidR="00DF11D8" w:rsidRPr="00A63FCA">
        <w:rPr>
          <w:rFonts w:ascii="Arial" w:hAnsi="Arial" w:cs="Arial"/>
          <w:sz w:val="20"/>
          <w:szCs w:val="20"/>
        </w:rPr>
        <w:t>in der fertig montierten Ausführung</w:t>
      </w:r>
      <w:r w:rsidRPr="00A63FCA">
        <w:rPr>
          <w:rFonts w:ascii="Arial" w:hAnsi="Arial" w:cs="Arial"/>
          <w:sz w:val="20"/>
          <w:szCs w:val="20"/>
        </w:rPr>
        <w:t xml:space="preserve"> eine geschlossene Oberfläche ergibt.</w:t>
      </w:r>
    </w:p>
    <w:p w14:paraId="51147E96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1A4929FE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 </w:t>
      </w:r>
    </w:p>
    <w:p w14:paraId="03DCC587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br/>
      </w:r>
    </w:p>
    <w:p w14:paraId="47926DC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5789A1A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560AD536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78A2612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08758AD5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205BBE76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01.01.01.0060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Lieferung und Montage der Innenecke (weiß)</w:t>
      </w:r>
    </w:p>
    <w:p w14:paraId="7AA6675E" w14:textId="6D7334C0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An allen sichtbaren Innenecken mittels Hydewa hps-1c (o. </w:t>
      </w:r>
      <w:proofErr w:type="spellStart"/>
      <w:r w:rsidRPr="00A63FCA">
        <w:rPr>
          <w:rFonts w:ascii="Arial" w:hAnsi="Arial" w:cs="Arial"/>
          <w:sz w:val="20"/>
          <w:szCs w:val="20"/>
        </w:rPr>
        <w:t>glw</w:t>
      </w:r>
      <w:proofErr w:type="spellEnd"/>
      <w:r w:rsidRPr="00A63FCA">
        <w:rPr>
          <w:rFonts w:ascii="Arial" w:hAnsi="Arial" w:cs="Arial"/>
          <w:sz w:val="20"/>
          <w:szCs w:val="20"/>
        </w:rPr>
        <w:t>.) weiß dauerhaft dicht montieren.</w:t>
      </w:r>
    </w:p>
    <w:p w14:paraId="5CD86B52" w14:textId="77777777" w:rsidR="00A63FCA" w:rsidRPr="00A63FCA" w:rsidRDefault="00A63FCA" w:rsidP="00A63FCA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</w:p>
    <w:p w14:paraId="759A1176" w14:textId="77777777" w:rsidR="00A63FCA" w:rsidRPr="00A63FCA" w:rsidRDefault="00A63FCA" w:rsidP="00A63FCA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ab/>
        <w:t>Alternativ zusätzlich mit:</w:t>
      </w:r>
    </w:p>
    <w:p w14:paraId="329CD28E" w14:textId="759645D5" w:rsidR="00A63FCA" w:rsidRPr="00A63FCA" w:rsidRDefault="00DF11D8" w:rsidP="00A63FCA">
      <w:pPr>
        <w:keepNext/>
        <w:keepLines/>
        <w:numPr>
          <w:ilvl w:val="0"/>
          <w:numId w:val="1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Standardinneneckleiste</w:t>
      </w:r>
      <w:r w:rsidR="00A63FCA" w:rsidRPr="00A63FCA">
        <w:rPr>
          <w:rFonts w:ascii="Arial" w:hAnsi="Arial" w:cs="Arial"/>
          <w:sz w:val="20"/>
          <w:szCs w:val="20"/>
        </w:rPr>
        <w:t>, Art.-Nr. 120050 (2,3mm)</w:t>
      </w:r>
    </w:p>
    <w:p w14:paraId="454660A3" w14:textId="77777777" w:rsidR="00A63FCA" w:rsidRPr="00A63FCA" w:rsidRDefault="00A63FCA" w:rsidP="00A63FCA">
      <w:pPr>
        <w:keepNext/>
        <w:keepLines/>
        <w:numPr>
          <w:ilvl w:val="0"/>
          <w:numId w:val="1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flexibler Eckleiste, Art.-Nr. 600MC50</w:t>
      </w:r>
    </w:p>
    <w:p w14:paraId="37F618E5" w14:textId="77777777" w:rsidR="00A63FCA" w:rsidRPr="00A63FCA" w:rsidRDefault="00A63FCA" w:rsidP="00A63FCA">
      <w:pPr>
        <w:keepNext/>
        <w:keepLines/>
        <w:numPr>
          <w:ilvl w:val="0"/>
          <w:numId w:val="1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starrer Inneneckleiste 50/50 mm, Art.-Nr. 120092</w:t>
      </w:r>
    </w:p>
    <w:p w14:paraId="7725CE33" w14:textId="77777777" w:rsidR="00A63FCA" w:rsidRPr="00A63FCA" w:rsidRDefault="00A63FCA" w:rsidP="00A63FCA">
      <w:pPr>
        <w:keepNext/>
        <w:keepLines/>
        <w:numPr>
          <w:ilvl w:val="0"/>
          <w:numId w:val="1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Dreiecksleiste mit Eckpassstücken für Wand/Wand- und Wand/Decke-Anschluss</w:t>
      </w:r>
    </w:p>
    <w:p w14:paraId="00645F89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25B1B88D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br/>
      </w:r>
    </w:p>
    <w:p w14:paraId="2E01D26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16F10E0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38B44297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766B7418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1351A360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3DF547A8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lastRenderedPageBreak/>
        <w:t>01.01.01.0070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Lieferung und Montage der Außenecke (weiß)</w:t>
      </w:r>
    </w:p>
    <w:p w14:paraId="05CAD133" w14:textId="5BBE303C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Alle Außenecken mit Hydewa hps-1c (o. </w:t>
      </w:r>
      <w:proofErr w:type="spellStart"/>
      <w:r w:rsidRPr="00A63FCA">
        <w:rPr>
          <w:rFonts w:ascii="Arial" w:hAnsi="Arial" w:cs="Arial"/>
          <w:sz w:val="20"/>
          <w:szCs w:val="20"/>
        </w:rPr>
        <w:t>glw</w:t>
      </w:r>
      <w:proofErr w:type="spellEnd"/>
      <w:r w:rsidRPr="00A63FCA">
        <w:rPr>
          <w:rFonts w:ascii="Arial" w:hAnsi="Arial" w:cs="Arial"/>
          <w:sz w:val="20"/>
          <w:szCs w:val="20"/>
        </w:rPr>
        <w:t>.) weiß dauerhaft dicht montieren.</w:t>
      </w:r>
    </w:p>
    <w:p w14:paraId="50C84AD9" w14:textId="77777777" w:rsidR="00A63FCA" w:rsidRPr="00A63FCA" w:rsidRDefault="00A63FCA" w:rsidP="00A63FCA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ab/>
      </w:r>
    </w:p>
    <w:p w14:paraId="2EEC3EF3" w14:textId="77777777" w:rsidR="00A63FCA" w:rsidRPr="00A63FCA" w:rsidRDefault="00A63FCA" w:rsidP="00A63FCA">
      <w:pPr>
        <w:keepNext/>
        <w:keepLines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ab/>
        <w:t>Alternativ zusätzlich mit:</w:t>
      </w:r>
      <w:r w:rsidRPr="00A63FCA">
        <w:rPr>
          <w:rFonts w:ascii="Arial" w:hAnsi="Arial" w:cs="Arial"/>
          <w:b/>
          <w:bCs/>
          <w:sz w:val="20"/>
          <w:szCs w:val="20"/>
        </w:rPr>
        <w:tab/>
      </w:r>
    </w:p>
    <w:p w14:paraId="3837BB22" w14:textId="3B8AED4B" w:rsidR="00A63FCA" w:rsidRPr="00A63FCA" w:rsidRDefault="00DF11D8" w:rsidP="00A63FCA">
      <w:pPr>
        <w:keepNext/>
        <w:keepLines/>
        <w:numPr>
          <w:ilvl w:val="0"/>
          <w:numId w:val="2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319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Standardaußeneckleiste</w:t>
      </w:r>
      <w:r w:rsidR="00A63FCA" w:rsidRPr="00A63FCA">
        <w:rPr>
          <w:rFonts w:ascii="Arial" w:hAnsi="Arial" w:cs="Arial"/>
          <w:sz w:val="20"/>
          <w:szCs w:val="20"/>
        </w:rPr>
        <w:t>, Art.-Nr. 120040 (2,3mm)</w:t>
      </w:r>
    </w:p>
    <w:p w14:paraId="4D12CC6F" w14:textId="77777777" w:rsidR="00A63FCA" w:rsidRPr="00A63FCA" w:rsidRDefault="00A63FCA" w:rsidP="00A63FCA">
      <w:pPr>
        <w:keepNext/>
        <w:keepLines/>
        <w:numPr>
          <w:ilvl w:val="0"/>
          <w:numId w:val="2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319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flexibler Eckleiste, Art.-Nr. 600MC50</w:t>
      </w:r>
    </w:p>
    <w:p w14:paraId="6539AA4B" w14:textId="77777777" w:rsidR="00A63FCA" w:rsidRPr="00A63FCA" w:rsidRDefault="00A63FCA" w:rsidP="00A63FCA">
      <w:pPr>
        <w:keepNext/>
        <w:keepLines/>
        <w:numPr>
          <w:ilvl w:val="0"/>
          <w:numId w:val="2"/>
        </w:numPr>
        <w:tabs>
          <w:tab w:val="left" w:pos="3195"/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319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starrer Außeneckleiste 50/50 mm, Art.-Nr. 120090</w:t>
      </w:r>
    </w:p>
    <w:p w14:paraId="7046F5A1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6D4A216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br/>
      </w:r>
    </w:p>
    <w:p w14:paraId="4FEFD590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3EE0E63B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54ED350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2B1763D2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3B5D3DD1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03193C31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01.01.01.0080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Zubehör: Lieferung und Montage von U-Leiste (weiß)</w:t>
      </w:r>
    </w:p>
    <w:p w14:paraId="7A26DF4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>U-Leiste weiß, Art.-Nr. 120010</w:t>
      </w:r>
    </w:p>
    <w:p w14:paraId="405122A1" w14:textId="2A4D4D68" w:rsidR="00A63FCA" w:rsidRPr="00A63FCA" w:rsidRDefault="00A63FCA" w:rsidP="00A63FCA">
      <w:pPr>
        <w:keepNext/>
        <w:keepLines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 xml:space="preserve">An allen oberen und seitlichen Abschlüssen mittels Hydewa hps-1c (o. </w:t>
      </w:r>
      <w:proofErr w:type="spellStart"/>
      <w:r w:rsidRPr="00A63FCA">
        <w:rPr>
          <w:rFonts w:ascii="Arial" w:hAnsi="Arial" w:cs="Arial"/>
          <w:sz w:val="20"/>
          <w:szCs w:val="20"/>
        </w:rPr>
        <w:t>glw</w:t>
      </w:r>
      <w:proofErr w:type="spellEnd"/>
      <w:r w:rsidRPr="00A63FCA">
        <w:rPr>
          <w:rFonts w:ascii="Arial" w:hAnsi="Arial" w:cs="Arial"/>
          <w:sz w:val="20"/>
          <w:szCs w:val="20"/>
        </w:rPr>
        <w:t>.) weiß dauerhaft dicht montieren.</w:t>
      </w:r>
    </w:p>
    <w:p w14:paraId="03AA57EE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Preis incl. Lieferung und Montage in fix und fertiger Arbeit.</w:t>
      </w:r>
    </w:p>
    <w:p w14:paraId="38FBE5FB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br/>
      </w:r>
    </w:p>
    <w:p w14:paraId="32B2A19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09ED8AF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78F954FC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103E4248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3F818C03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p w14:paraId="67E53058" w14:textId="77777777" w:rsidR="00A63FCA" w:rsidRPr="00A63FCA" w:rsidRDefault="00A63FCA" w:rsidP="00A63FCA">
      <w:pPr>
        <w:keepNext/>
        <w:keepLines/>
        <w:autoSpaceDE w:val="0"/>
        <w:autoSpaceDN w:val="0"/>
        <w:adjustRightInd w:val="0"/>
        <w:spacing w:after="113" w:line="240" w:lineRule="auto"/>
        <w:ind w:left="1701" w:right="1701" w:hanging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01.01.01.0130</w:t>
      </w:r>
      <w:r w:rsidRPr="00A63FCA">
        <w:rPr>
          <w:rFonts w:ascii="Arial" w:hAnsi="Arial" w:cs="Arial"/>
          <w:sz w:val="20"/>
          <w:szCs w:val="20"/>
        </w:rPr>
        <w:tab/>
      </w:r>
      <w:r w:rsidRPr="00A63FCA">
        <w:rPr>
          <w:rFonts w:ascii="Arial" w:hAnsi="Arial" w:cs="Arial"/>
          <w:b/>
          <w:bCs/>
          <w:sz w:val="20"/>
          <w:szCs w:val="20"/>
        </w:rPr>
        <w:t>Zulage für Spezialarbeiten</w:t>
      </w:r>
    </w:p>
    <w:p w14:paraId="5E7C975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Zulage für Zuschnitt und Anpassung an Sonderbauteile (z.B. Treppen, Maschinen etc.) inkl. Verklebung und Verfugung.</w:t>
      </w:r>
    </w:p>
    <w:p w14:paraId="6CC658EA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2835" w:right="3969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br/>
      </w:r>
    </w:p>
    <w:p w14:paraId="104DFC53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Liefernachweis:</w:t>
      </w:r>
    </w:p>
    <w:p w14:paraId="1AD5C49C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Hydewa GmbH</w:t>
      </w:r>
    </w:p>
    <w:p w14:paraId="15E460F4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95466 Weidenberg</w:t>
      </w:r>
    </w:p>
    <w:p w14:paraId="756820AB" w14:textId="77777777" w:rsidR="00A63FCA" w:rsidRPr="00A63FCA" w:rsidRDefault="00A63FCA" w:rsidP="00A63FCA">
      <w:pPr>
        <w:keepNext/>
        <w:keepLines/>
        <w:tabs>
          <w:tab w:val="left" w:pos="2421"/>
          <w:tab w:val="left" w:pos="3141"/>
          <w:tab w:val="left" w:pos="3861"/>
          <w:tab w:val="left" w:pos="4581"/>
          <w:tab w:val="left" w:pos="5301"/>
          <w:tab w:val="left" w:pos="6021"/>
          <w:tab w:val="left" w:pos="6741"/>
          <w:tab w:val="left" w:pos="746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A63FCA">
        <w:rPr>
          <w:rFonts w:ascii="Arial" w:hAnsi="Arial" w:cs="Arial"/>
          <w:sz w:val="20"/>
          <w:szCs w:val="20"/>
        </w:rPr>
        <w:t>E-Mail: info@hydewa.com</w:t>
      </w:r>
    </w:p>
    <w:p w14:paraId="36BA2A85" w14:textId="77777777" w:rsidR="00A63FCA" w:rsidRPr="00A63FCA" w:rsidRDefault="00A63FCA" w:rsidP="00A63FCA">
      <w:pPr>
        <w:keepLines/>
        <w:tabs>
          <w:tab w:val="right" w:pos="8164"/>
          <w:tab w:val="right" w:pos="10148"/>
        </w:tabs>
        <w:autoSpaceDE w:val="0"/>
        <w:autoSpaceDN w:val="0"/>
        <w:adjustRightInd w:val="0"/>
        <w:spacing w:before="170" w:after="454" w:line="240" w:lineRule="auto"/>
        <w:ind w:left="1701"/>
        <w:rPr>
          <w:rFonts w:ascii="Arial" w:hAnsi="Arial" w:cs="Arial"/>
          <w:b/>
          <w:bCs/>
          <w:sz w:val="20"/>
          <w:szCs w:val="20"/>
        </w:rPr>
      </w:pPr>
      <w:r w:rsidRPr="00A63FCA">
        <w:rPr>
          <w:rFonts w:ascii="Arial" w:hAnsi="Arial" w:cs="Arial"/>
          <w:b/>
          <w:bCs/>
          <w:sz w:val="20"/>
          <w:szCs w:val="20"/>
        </w:rPr>
        <w:t xml:space="preserve"> m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</w:t>
      </w:r>
      <w:r w:rsidRPr="00A63FCA">
        <w:rPr>
          <w:rFonts w:ascii="Arial" w:hAnsi="Arial" w:cs="Arial"/>
          <w:b/>
          <w:bCs/>
          <w:sz w:val="20"/>
          <w:szCs w:val="20"/>
        </w:rPr>
        <w:tab/>
        <w:t>..............................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63FCA" w:rsidRPr="00A63FCA" w14:paraId="314F6715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FE0776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Summe 01.01.01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70F6D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Als Plattenware zur Direktmontage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BB2A38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37B50988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32681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CF536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F8097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6EE57B5B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3B76CE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4992DA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93A31D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70" w:after="17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4BA3A81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A63FCA" w:rsidRPr="00A63FCA">
          <w:headerReference w:type="default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63FCA" w:rsidRPr="00A63FCA" w14:paraId="551EC6B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7636F29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lastRenderedPageBreak/>
              <w:t>01.01.01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CAC3AF5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Als Plattenware zur Direktmontage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E9248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291794A7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BA76A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01.01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65ED0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423C7F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08AE8D35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63FCA" w:rsidRPr="00A63FCA">
          <w:headerReference w:type="default" r:id="rId11"/>
          <w:footerReference w:type="default" r:id="rId12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5"/>
        <w:gridCol w:w="2268"/>
      </w:tblGrid>
      <w:tr w:rsidR="00A63FCA" w:rsidRPr="00A63FCA" w14:paraId="6EF3471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B6BE91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lastRenderedPageBreak/>
              <w:t>01.01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5DB0CF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>Glasbord® / Hydewa LX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C9315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 w:rsidRPr="00A63FCA">
              <w:rPr>
                <w:rFonts w:ascii="Arial" w:hAnsi="Arial" w:cs="Arial"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034B291A" w14:textId="77777777"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A7175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01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DF48FA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FF96DB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7574803E" w14:textId="77777777" w:rsidR="00A63FCA" w:rsidRPr="00A63FCA" w:rsidRDefault="00A63FCA" w:rsidP="00A63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63FCA" w:rsidRPr="00A63FCA">
          <w:headerReference w:type="default" r:id="rId13"/>
          <w:footerReference w:type="default" r:id="rId14"/>
          <w:pgSz w:w="11906" w:h="16838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A63FCA" w:rsidRPr="00A63FCA" w14:paraId="4284216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168B467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8DD90C8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Wand- und Deckensysteme</w:t>
            </w: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83FCA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before="113" w:after="11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6201E094" w14:textId="77777777" w:rsidR="00A63FCA" w:rsidRPr="00A63FCA" w:rsidRDefault="00A63FCA" w:rsidP="00A63FCA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5541"/>
        <w:gridCol w:w="2017"/>
      </w:tblGrid>
      <w:tr w:rsidR="00A63FCA" w:rsidRPr="00A63FCA" w14:paraId="051E98DC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D117324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17B2311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FD07BD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43449F48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1DAD01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26CF318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ohne Nachlass: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6AE2B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63274EE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A9F6A11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0B4F10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Nachlass (..............................%):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EA39C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35D1E30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0A7C0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B444A3F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E10D8E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35EA3C1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FFFEA65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D016E2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zzgl. 19% </w:t>
            </w:r>
            <w:proofErr w:type="spellStart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0AAF0B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  <w:tr w:rsidR="00A63FCA" w:rsidRPr="00A63FCA" w14:paraId="728FB5D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611464D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FC2FE66" w14:textId="77777777" w:rsidR="00A63FCA" w:rsidRPr="00A63FCA" w:rsidRDefault="00A63FCA" w:rsidP="00A63FCA">
            <w:pPr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Summe inkl. </w:t>
            </w:r>
            <w:proofErr w:type="spellStart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MwSt</w:t>
            </w:r>
            <w:proofErr w:type="spellEnd"/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A63D6F" w14:textId="77777777" w:rsidR="00A63FCA" w:rsidRPr="00A63FCA" w:rsidRDefault="00A63FCA" w:rsidP="00A63FCA">
            <w:pPr>
              <w:tabs>
                <w:tab w:val="right" w:pos="2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3FC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..............................</w:t>
            </w:r>
          </w:p>
        </w:tc>
      </w:tr>
    </w:tbl>
    <w:p w14:paraId="64AFD973" w14:textId="77777777" w:rsidR="002226B2" w:rsidRDefault="002226B2"/>
    <w:sectPr w:rsidR="00222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B798" w14:textId="77777777" w:rsidR="002928B8" w:rsidRDefault="002928B8">
      <w:pPr>
        <w:spacing w:after="0" w:line="240" w:lineRule="auto"/>
      </w:pPr>
      <w:r>
        <w:separator/>
      </w:r>
    </w:p>
  </w:endnote>
  <w:endnote w:type="continuationSeparator" w:id="0">
    <w:p w14:paraId="7AC7D677" w14:textId="77777777" w:rsidR="002928B8" w:rsidRDefault="002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00E8" w14:textId="77777777" w:rsidR="00DD0921" w:rsidRDefault="0082502D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F1DA" w14:textId="77777777" w:rsidR="00DD0921" w:rsidRDefault="0082502D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0574" w14:textId="77777777" w:rsidR="00DD0921" w:rsidRDefault="0082502D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E938" w14:textId="77777777" w:rsidR="00DD0921" w:rsidRDefault="0082502D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74ED" w14:textId="77777777" w:rsidR="002928B8" w:rsidRDefault="002928B8">
      <w:pPr>
        <w:spacing w:after="0" w:line="240" w:lineRule="auto"/>
      </w:pPr>
      <w:r>
        <w:separator/>
      </w:r>
    </w:p>
  </w:footnote>
  <w:footnote w:type="continuationSeparator" w:id="0">
    <w:p w14:paraId="5DE69B91" w14:textId="77777777" w:rsidR="002928B8" w:rsidRDefault="0029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1118" w14:textId="77777777" w:rsidR="00DD0921" w:rsidRDefault="00A63FCA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71397A8A" w14:textId="77777777" w:rsidR="00DD0921" w:rsidRDefault="00A63FCA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451F0282" w14:textId="77777777" w:rsidR="00DD0921" w:rsidRDefault="00A63FCA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51B0112A" w14:textId="77777777" w:rsidR="00DD0921" w:rsidRDefault="00A63FCA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6A8F4D39" w14:textId="77777777" w:rsidR="00DD0921" w:rsidRDefault="00A63FCA">
    <w:pPr>
      <w:pBdr>
        <w:top w:val="single" w:sz="6" w:space="0" w:color="auto"/>
        <w:bottom w:val="single" w:sz="6" w:space="0" w:color="auto"/>
      </w:pBdr>
      <w:spacing w:before="113" w:after="113" w:line="288" w:lineRule="auto"/>
      <w:jc w:val="center"/>
    </w:pPr>
    <w:r>
      <w:t>Inhaltsverzeichnis</w:t>
    </w:r>
  </w:p>
  <w:p w14:paraId="1692832A" w14:textId="77777777" w:rsidR="00DD0921" w:rsidRDefault="0082502D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553C" w14:textId="77777777" w:rsidR="00DD0921" w:rsidRDefault="00A63FCA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7</w:t>
    </w:r>
    <w:r>
      <w:rPr>
        <w:sz w:val="18"/>
        <w:szCs w:val="18"/>
      </w:rPr>
      <w:fldChar w:fldCharType="end"/>
    </w:r>
  </w:p>
  <w:p w14:paraId="593E92A5" w14:textId="77777777" w:rsidR="00DD0921" w:rsidRDefault="00A63FCA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08CB874" w14:textId="77777777" w:rsidR="00DD0921" w:rsidRDefault="00A63FCA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418D254A" w14:textId="77777777" w:rsidR="00DD0921" w:rsidRDefault="00A63FCA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EDC57FB" w14:textId="77777777" w:rsidR="00DD0921" w:rsidRDefault="00A63FCA">
    <w:pPr>
      <w:pBdr>
        <w:top w:val="single" w:sz="6" w:space="0" w:color="auto"/>
        <w:bottom w:val="single" w:sz="6" w:space="0" w:color="auto"/>
      </w:pBdr>
      <w:tabs>
        <w:tab w:val="left" w:pos="1701"/>
        <w:tab w:val="right" w:pos="8164"/>
        <w:tab w:val="right" w:pos="10148"/>
      </w:tabs>
      <w:spacing w:before="113" w:after="113" w:line="288" w:lineRule="auto"/>
    </w:pPr>
    <w:r>
      <w:t>OZ</w:t>
    </w:r>
    <w:r>
      <w:tab/>
      <w:t>Menge   Einheit</w:t>
    </w:r>
    <w:r>
      <w:tab/>
      <w:t>Einheitspreis EUR</w:t>
    </w:r>
    <w:r>
      <w:tab/>
      <w:t>Gesamtbetrag EUR</w:t>
    </w:r>
  </w:p>
  <w:p w14:paraId="462818B1" w14:textId="77777777" w:rsidR="00DD0921" w:rsidRDefault="0082502D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4F70" w14:textId="77777777" w:rsidR="00DD0921" w:rsidRDefault="00A63FCA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8</w:t>
    </w:r>
    <w:r>
      <w:rPr>
        <w:sz w:val="18"/>
        <w:szCs w:val="18"/>
      </w:rPr>
      <w:fldChar w:fldCharType="end"/>
    </w:r>
  </w:p>
  <w:p w14:paraId="2F524F3C" w14:textId="77777777" w:rsidR="00DD0921" w:rsidRDefault="00A63FCA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03B67895" w14:textId="77777777" w:rsidR="00DD0921" w:rsidRDefault="00A63FCA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0A3CA00F" w14:textId="77777777" w:rsidR="00DD0921" w:rsidRDefault="00A63FCA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52D50E34" w14:textId="77777777" w:rsidR="00DD0921" w:rsidRDefault="00A63FCA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3)</w:t>
    </w:r>
    <w:r>
      <w:tab/>
      <w:t>Summe EUR</w:t>
    </w:r>
  </w:p>
  <w:p w14:paraId="528EC7EB" w14:textId="77777777" w:rsidR="00DD0921" w:rsidRDefault="0082502D">
    <w:pPr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0F4F" w14:textId="77777777" w:rsidR="00DD0921" w:rsidRDefault="00A63FCA">
    <w:pPr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  <w:p w14:paraId="490827A9" w14:textId="77777777" w:rsidR="00DD0921" w:rsidRDefault="00A63FCA">
    <w:pPr>
      <w:tabs>
        <w:tab w:val="left" w:pos="1701"/>
      </w:tabs>
      <w:spacing w:after="113"/>
    </w:pPr>
    <w:r>
      <w:t>Projekt:</w:t>
    </w:r>
    <w:r>
      <w:tab/>
      <w:t xml:space="preserve">Hydewa Ausschreibungstexte </w:t>
    </w:r>
  </w:p>
  <w:p w14:paraId="58E64FB1" w14:textId="77777777" w:rsidR="00DD0921" w:rsidRDefault="00A63FCA">
    <w:pPr>
      <w:tabs>
        <w:tab w:val="left" w:pos="1701"/>
      </w:tabs>
      <w:spacing w:after="113"/>
    </w:pPr>
    <w:r>
      <w:t>LV-Bezeichnung:</w:t>
    </w:r>
    <w:r>
      <w:tab/>
      <w:t>Hydewa Ausschreibungstexte</w:t>
    </w:r>
  </w:p>
  <w:p w14:paraId="168C1637" w14:textId="77777777" w:rsidR="00DD0921" w:rsidRDefault="00A63FCA">
    <w:pPr>
      <w:jc w:val="right"/>
      <w:rPr>
        <w:sz w:val="16"/>
        <w:szCs w:val="16"/>
      </w:rPr>
    </w:pPr>
    <w:r>
      <w:rPr>
        <w:sz w:val="16"/>
        <w:szCs w:val="16"/>
      </w:rPr>
      <w:t>erstellt mit AVAPLAN 2021 Base (Free-Edition)</w:t>
    </w:r>
  </w:p>
  <w:p w14:paraId="173CF873" w14:textId="77777777" w:rsidR="00DD0921" w:rsidRDefault="00A63FCA">
    <w:pPr>
      <w:pBdr>
        <w:top w:val="single" w:sz="6" w:space="0" w:color="auto"/>
        <w:bottom w:val="single" w:sz="6" w:space="0" w:color="auto"/>
      </w:pBdr>
      <w:tabs>
        <w:tab w:val="left" w:pos="1701"/>
        <w:tab w:val="right" w:pos="10148"/>
      </w:tabs>
      <w:spacing w:before="113" w:after="113" w:line="288" w:lineRule="auto"/>
    </w:pPr>
    <w:r>
      <w:t>OZ</w:t>
    </w:r>
    <w:r>
      <w:tab/>
      <w:t>Zusammenstellung (Ebene 2)</w:t>
    </w:r>
    <w:r>
      <w:tab/>
      <w:t>Summe EUR</w:t>
    </w:r>
  </w:p>
  <w:p w14:paraId="19141DA9" w14:textId="77777777" w:rsidR="00DD0921" w:rsidRDefault="0082502D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1494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1494" w:hanging="360"/>
      </w:pPr>
    </w:lvl>
  </w:abstractNum>
  <w:num w:numId="1" w16cid:durableId="1951084647">
    <w:abstractNumId w:val="0"/>
  </w:num>
  <w:num w:numId="2" w16cid:durableId="13664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CA"/>
    <w:rsid w:val="00194C87"/>
    <w:rsid w:val="002226B2"/>
    <w:rsid w:val="002928B8"/>
    <w:rsid w:val="0035240E"/>
    <w:rsid w:val="003F017B"/>
    <w:rsid w:val="004741A8"/>
    <w:rsid w:val="005A08A6"/>
    <w:rsid w:val="00817317"/>
    <w:rsid w:val="0082502D"/>
    <w:rsid w:val="00A63FCA"/>
    <w:rsid w:val="00DF11D8"/>
    <w:rsid w:val="00FE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D509"/>
  <w15:chartTrackingRefBased/>
  <w15:docId w15:val="{FFD0C1FC-2BF2-4BEE-BF52-A91125B2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Rosner</dc:creator>
  <cp:keywords/>
  <dc:description/>
  <cp:lastModifiedBy>Brigitte Rosner</cp:lastModifiedBy>
  <cp:revision>8</cp:revision>
  <cp:lastPrinted>2023-04-11T08:17:00Z</cp:lastPrinted>
  <dcterms:created xsi:type="dcterms:W3CDTF">2021-10-20T05:43:00Z</dcterms:created>
  <dcterms:modified xsi:type="dcterms:W3CDTF">2023-04-13T06:16:00Z</dcterms:modified>
</cp:coreProperties>
</file>